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95" w:rsidRDefault="005D4595" w:rsidP="00E32047">
      <w:r>
        <w:rPr>
          <w:noProof/>
          <w:lang w:eastAsia="en-GB"/>
        </w:rPr>
        <w:drawing>
          <wp:inline distT="0" distB="0" distL="0" distR="0">
            <wp:extent cx="8863330" cy="3684722"/>
            <wp:effectExtent l="19050" t="0" r="0" b="0"/>
            <wp:docPr id="9" name="Picture 3" descr="C:\Users\david.VCA\Desktop\old leigh exp 3d images\view 2 no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.VCA\Desktop\old leigh exp 3d images\view 2 no st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8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47" w:rsidRDefault="00B30AC3" w:rsidP="00E32047">
      <w:r>
        <w:t xml:space="preserve"> </w:t>
      </w:r>
      <w:r w:rsidR="0085620A">
        <w:t>VIEW ON APPROACH</w:t>
      </w:r>
    </w:p>
    <w:p w:rsidR="00E32047" w:rsidRDefault="00E32047" w:rsidP="00E32047"/>
    <w:p w:rsidR="00E32047" w:rsidRDefault="00E32047" w:rsidP="00E32047"/>
    <w:p w:rsidR="001A51AD" w:rsidRDefault="001A51AD" w:rsidP="00E32047"/>
    <w:p w:rsidR="005D4595" w:rsidRDefault="005D4595" w:rsidP="00E32047"/>
    <w:p w:rsidR="005D4595" w:rsidRDefault="005D4595" w:rsidP="00E32047"/>
    <w:p w:rsidR="00E32047" w:rsidRDefault="005D4595" w:rsidP="00E32047">
      <w:r>
        <w:rPr>
          <w:noProof/>
          <w:lang w:eastAsia="en-GB"/>
        </w:rPr>
        <w:lastRenderedPageBreak/>
        <w:drawing>
          <wp:inline distT="0" distB="0" distL="0" distR="0">
            <wp:extent cx="8859136" cy="5379099"/>
            <wp:effectExtent l="19050" t="0" r="0" b="0"/>
            <wp:docPr id="10" name="Picture 4" descr="C:\Users\david.VCA\Desktop\old leigh exp 3d images\view 3 no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.VCA\Desktop\old leigh exp 3d images\view 3 no st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618" cy="537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AD" w:rsidRDefault="005D4595" w:rsidP="00E32047">
      <w:r>
        <w:t>NORTH-WEST</w:t>
      </w:r>
      <w:r w:rsidR="001A51AD">
        <w:t xml:space="preserve"> </w:t>
      </w:r>
      <w:r w:rsidR="001A51AD" w:rsidRPr="001A51AD">
        <w:t>AERIAL</w:t>
      </w:r>
      <w:r w:rsidR="001A51AD">
        <w:t xml:space="preserve"> VIEW</w:t>
      </w:r>
    </w:p>
    <w:p w:rsidR="001A51AD" w:rsidRDefault="001A51AD" w:rsidP="00E32047"/>
    <w:p w:rsidR="001A51AD" w:rsidRDefault="005D4595" w:rsidP="00E32047">
      <w:r>
        <w:rPr>
          <w:noProof/>
          <w:lang w:eastAsia="en-GB"/>
        </w:rPr>
        <w:drawing>
          <wp:inline distT="0" distB="0" distL="0" distR="0">
            <wp:extent cx="8863330" cy="3787499"/>
            <wp:effectExtent l="19050" t="0" r="0" b="0"/>
            <wp:docPr id="14" name="Picture 6" descr="C:\Users\david.VCA\Desktop\old leigh exp 3d images\view 4 no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id.VCA\Desktop\old leigh exp 3d images\view 4 no st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8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47" w:rsidRDefault="005D4595" w:rsidP="00E32047">
      <w:r>
        <w:t>SOUTH</w:t>
      </w:r>
      <w:r w:rsidR="0085620A">
        <w:t xml:space="preserve">- </w:t>
      </w:r>
      <w:r w:rsidR="001A51AD">
        <w:t>EAST</w:t>
      </w:r>
      <w:r w:rsidR="0085620A">
        <w:t xml:space="preserve"> </w:t>
      </w:r>
      <w:r w:rsidR="001A51AD" w:rsidRPr="001A51AD">
        <w:t>AERIAL</w:t>
      </w:r>
      <w:r w:rsidR="001A51AD">
        <w:t xml:space="preserve"> </w:t>
      </w:r>
      <w:r w:rsidR="0085620A">
        <w:t>VIEW</w:t>
      </w:r>
    </w:p>
    <w:p w:rsidR="00E32047" w:rsidRDefault="00E32047" w:rsidP="00E32047"/>
    <w:p w:rsidR="00E32047" w:rsidRDefault="00E32047" w:rsidP="00E32047"/>
    <w:p w:rsidR="00E32047" w:rsidRDefault="00E32047" w:rsidP="00E32047"/>
    <w:p w:rsidR="001A51AD" w:rsidRDefault="001A51AD" w:rsidP="00E32047"/>
    <w:p w:rsidR="00B30AC3" w:rsidRDefault="005D4595" w:rsidP="00E32047">
      <w:r>
        <w:rPr>
          <w:noProof/>
          <w:lang w:eastAsia="en-GB"/>
        </w:rPr>
        <w:lastRenderedPageBreak/>
        <w:drawing>
          <wp:inline distT="0" distB="0" distL="0" distR="0">
            <wp:extent cx="8865643" cy="5076967"/>
            <wp:effectExtent l="19050" t="0" r="0" b="0"/>
            <wp:docPr id="16" name="Picture 8" descr="C:\Users\david.VCA\Desktop\old leigh exp 3d images\view 6 interior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vid.VCA\Desktop\old leigh exp 3d images\view 6 interior 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02" b="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643" cy="507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C3" w:rsidRDefault="005D4595" w:rsidP="00E32047">
      <w:proofErr w:type="gramStart"/>
      <w:r>
        <w:t>INTERIOR VIEW OF ROOF LANTERN, OVER KITCHEN/DINING/LIVING SPACE.</w:t>
      </w:r>
      <w:proofErr w:type="gramEnd"/>
    </w:p>
    <w:p w:rsidR="00B30AC3" w:rsidRDefault="00B30AC3" w:rsidP="00E32047"/>
    <w:p w:rsidR="00B30AC3" w:rsidRDefault="005D4595" w:rsidP="00E32047">
      <w:r>
        <w:rPr>
          <w:noProof/>
          <w:lang w:eastAsia="en-GB"/>
        </w:rPr>
        <w:lastRenderedPageBreak/>
        <w:drawing>
          <wp:inline distT="0" distB="0" distL="0" distR="0">
            <wp:extent cx="8863330" cy="3641423"/>
            <wp:effectExtent l="19050" t="0" r="0" b="0"/>
            <wp:docPr id="17" name="Picture 9" descr="C:\Users\david.VCA\Desktop\old leigh exp 3d images\view 7 with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vid.VCA\Desktop\old leigh exp 3d images\view 7 with st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4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595" w:rsidRDefault="005D4595" w:rsidP="005D4595">
      <w:r>
        <w:t xml:space="preserve">VIEW ON APPROACH-WITH STONE CLADDING. </w:t>
      </w:r>
    </w:p>
    <w:p w:rsidR="00B30AC3" w:rsidRDefault="00B30AC3" w:rsidP="00E32047"/>
    <w:p w:rsidR="001A51AD" w:rsidRDefault="001A51AD" w:rsidP="00B30AC3"/>
    <w:p w:rsidR="001A51AD" w:rsidRDefault="001A51AD" w:rsidP="00B30AC3"/>
    <w:p w:rsidR="001A51AD" w:rsidRDefault="001A51AD" w:rsidP="00B30AC3"/>
    <w:p w:rsidR="001A51AD" w:rsidRDefault="001A51AD" w:rsidP="00B30AC3"/>
    <w:p w:rsidR="001A51AD" w:rsidRDefault="001A51AD" w:rsidP="00B30AC3"/>
    <w:p w:rsidR="005D4595" w:rsidRDefault="005D4595" w:rsidP="005D4595">
      <w:r>
        <w:rPr>
          <w:noProof/>
          <w:lang w:eastAsia="en-GB"/>
        </w:rPr>
        <w:drawing>
          <wp:inline distT="0" distB="0" distL="0" distR="0">
            <wp:extent cx="8863330" cy="4311436"/>
            <wp:effectExtent l="19050" t="0" r="0" b="0"/>
            <wp:docPr id="18" name="Picture 10" descr="C:\Users\david.VCA\Desktop\old leigh exp 3d images\view 8 with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vid.VCA\Desktop\old leigh exp 3d images\view 8 with st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1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595">
        <w:t xml:space="preserve"> </w:t>
      </w:r>
      <w:proofErr w:type="gramStart"/>
      <w:r>
        <w:t xml:space="preserve">NORTH-WEST </w:t>
      </w:r>
      <w:r w:rsidRPr="001A51AD">
        <w:t>AERIAL</w:t>
      </w:r>
      <w:r>
        <w:t xml:space="preserve"> VIEW</w:t>
      </w:r>
      <w:r w:rsidR="006F3398">
        <w:t>-WITH STONE CLADDING.</w:t>
      </w:r>
      <w:proofErr w:type="gramEnd"/>
    </w:p>
    <w:p w:rsidR="001A51AD" w:rsidRDefault="001A51AD" w:rsidP="00B30AC3"/>
    <w:p w:rsidR="001A51AD" w:rsidRDefault="001A51AD" w:rsidP="00B30AC3"/>
    <w:p w:rsidR="001A51AD" w:rsidRDefault="006F3398" w:rsidP="00B30AC3">
      <w:r>
        <w:rPr>
          <w:noProof/>
          <w:lang w:eastAsia="en-GB"/>
        </w:rPr>
        <w:lastRenderedPageBreak/>
        <w:drawing>
          <wp:inline distT="0" distB="0" distL="0" distR="0">
            <wp:extent cx="8665487" cy="4640239"/>
            <wp:effectExtent l="19050" t="0" r="2263" b="0"/>
            <wp:docPr id="19" name="Picture 11" descr="C:\Users\david.VCA\Desktop\old leigh exp 3d images\view 9 with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vid.VCA\Desktop\old leigh exp 3d images\view 9 with sto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597" cy="464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98" w:rsidRDefault="006F3398" w:rsidP="006F3398">
      <w:proofErr w:type="gramStart"/>
      <w:r>
        <w:t xml:space="preserve">NORTH-WEST </w:t>
      </w:r>
      <w:r w:rsidRPr="001A51AD">
        <w:t>AERIAL</w:t>
      </w:r>
      <w:r>
        <w:t xml:space="preserve"> VIEW-WITH STONE CLADDING.</w:t>
      </w:r>
      <w:proofErr w:type="gramEnd"/>
    </w:p>
    <w:p w:rsidR="001A51AD" w:rsidRDefault="001A51AD" w:rsidP="00B30AC3"/>
    <w:p w:rsidR="001A51AD" w:rsidRDefault="001A51AD" w:rsidP="00B30AC3"/>
    <w:p w:rsidR="00C16AB7" w:rsidRDefault="00C16AB7" w:rsidP="00B30AC3"/>
    <w:p w:rsidR="00C16AB7" w:rsidRDefault="006F3398" w:rsidP="00B30AC3">
      <w:r>
        <w:rPr>
          <w:noProof/>
          <w:lang w:eastAsia="en-GB"/>
        </w:rPr>
        <w:drawing>
          <wp:inline distT="0" distB="0" distL="0" distR="0">
            <wp:extent cx="8863330" cy="4105146"/>
            <wp:effectExtent l="19050" t="0" r="0" b="0"/>
            <wp:docPr id="20" name="Picture 12" descr="C:\Users\david.VCA\Desktop\old leigh exp 3d images\view 10 with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vid.VCA\Desktop\old leigh exp 3d images\view 10 with sto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0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98" w:rsidRDefault="006F3398" w:rsidP="006F3398">
      <w:proofErr w:type="gramStart"/>
      <w:r>
        <w:t xml:space="preserve">SOUTH- EAST </w:t>
      </w:r>
      <w:r w:rsidRPr="001A51AD">
        <w:t>AERIAL</w:t>
      </w:r>
      <w:r>
        <w:t xml:space="preserve"> VIEW-WITH STONE CLADDING.</w:t>
      </w:r>
      <w:proofErr w:type="gramEnd"/>
    </w:p>
    <w:p w:rsidR="001A51AD" w:rsidRDefault="001A51AD" w:rsidP="00B30AC3"/>
    <w:p w:rsidR="006F3398" w:rsidRDefault="006F3398" w:rsidP="00B30AC3"/>
    <w:p w:rsidR="006F3398" w:rsidRDefault="006F3398" w:rsidP="00B30AC3"/>
    <w:p w:rsidR="006F3398" w:rsidRDefault="006F3398" w:rsidP="00B30AC3">
      <w:r>
        <w:rPr>
          <w:noProof/>
          <w:lang w:eastAsia="en-GB"/>
        </w:rPr>
        <w:lastRenderedPageBreak/>
        <w:drawing>
          <wp:inline distT="0" distB="0" distL="0" distR="0">
            <wp:extent cx="8863330" cy="3292050"/>
            <wp:effectExtent l="19050" t="0" r="0" b="0"/>
            <wp:docPr id="21" name="Picture 13" descr="C:\Users\david.VCA\Desktop\old leigh exp 3d images\view 12 with 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d.VCA\Desktop\old leigh exp 3d images\view 12 with sto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29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98" w:rsidRDefault="006F3398" w:rsidP="006F3398">
      <w:proofErr w:type="gramStart"/>
      <w:r>
        <w:t>SOUTH FACING VIEW-WITH STONE CLADDING.</w:t>
      </w:r>
      <w:proofErr w:type="gramEnd"/>
    </w:p>
    <w:p w:rsidR="006F3398" w:rsidRPr="006F3398" w:rsidRDefault="006F3398" w:rsidP="006F3398">
      <w:pPr>
        <w:tabs>
          <w:tab w:val="left" w:pos="1655"/>
        </w:tabs>
      </w:pPr>
    </w:p>
    <w:sectPr w:rsidR="006F3398" w:rsidRPr="006F3398" w:rsidSect="00E32047">
      <w:footerReference w:type="default" r:id="rId15"/>
      <w:pgSz w:w="16838" w:h="11906" w:orient="landscape"/>
      <w:pgMar w:top="1440" w:right="1440" w:bottom="1440" w:left="1440" w:header="708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95" w:rsidRDefault="005D4595" w:rsidP="00E32047">
      <w:pPr>
        <w:spacing w:after="0" w:line="240" w:lineRule="auto"/>
      </w:pPr>
      <w:r>
        <w:separator/>
      </w:r>
    </w:p>
  </w:endnote>
  <w:endnote w:type="continuationSeparator" w:id="0">
    <w:p w:rsidR="005D4595" w:rsidRDefault="005D4595" w:rsidP="00E3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95" w:rsidRPr="009C5662" w:rsidRDefault="005D4595" w:rsidP="00E32047">
    <w:pPr>
      <w:pStyle w:val="Footer"/>
      <w:rPr>
        <w:b/>
        <w:sz w:val="28"/>
        <w:szCs w:val="28"/>
        <w:u w:val="single"/>
      </w:rPr>
    </w:pPr>
    <w:r w:rsidRPr="009C5662">
      <w:rPr>
        <w:b/>
        <w:sz w:val="28"/>
        <w:szCs w:val="28"/>
        <w:u w:val="single"/>
      </w:rPr>
      <w:t>VIVIAN CUMMINS &amp; ASSOCIATES LTD, ARCHITECTS.</w:t>
    </w:r>
  </w:p>
  <w:p w:rsidR="005D4595" w:rsidRDefault="005D4595" w:rsidP="00E32047">
    <w:pPr>
      <w:pStyle w:val="Footer"/>
    </w:pPr>
    <w:r w:rsidRPr="009C5662">
      <w:rPr>
        <w:b/>
      </w:rPr>
      <w:t>PROJECT:</w:t>
    </w:r>
    <w:r>
      <w:t xml:space="preserve"> HOUSE @ OLD LEIGH.</w:t>
    </w:r>
    <w:r>
      <w:tab/>
      <w:t xml:space="preserve">      </w:t>
    </w:r>
    <w:r w:rsidRPr="009C5662">
      <w:rPr>
        <w:b/>
      </w:rPr>
      <w:t>TITLE</w:t>
    </w:r>
    <w:r>
      <w:t xml:space="preserve">: PROPOSED 3D IMAGES                      </w:t>
    </w:r>
    <w:r w:rsidRPr="009C5662">
      <w:rPr>
        <w:b/>
      </w:rPr>
      <w:t>PHASE</w:t>
    </w:r>
    <w:r>
      <w:t>: DESIGN</w:t>
    </w:r>
    <w:r>
      <w:tab/>
      <w:t xml:space="preserve">               </w:t>
    </w:r>
    <w:r w:rsidRPr="009C5662">
      <w:rPr>
        <w:b/>
      </w:rPr>
      <w:t>DRAWING NO</w:t>
    </w:r>
    <w:r>
      <w:t xml:space="preserve">: 2725 /D /01                </w:t>
    </w:r>
    <w:r w:rsidRPr="009C5662">
      <w:rPr>
        <w:b/>
      </w:rPr>
      <w:t>DATE:</w:t>
    </w:r>
    <w:r>
      <w:t xml:space="preserve"> 18/03/2016</w:t>
    </w:r>
  </w:p>
  <w:p w:rsidR="005D4595" w:rsidRDefault="005D45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95" w:rsidRDefault="005D4595" w:rsidP="00E32047">
      <w:pPr>
        <w:spacing w:after="0" w:line="240" w:lineRule="auto"/>
      </w:pPr>
      <w:r>
        <w:separator/>
      </w:r>
    </w:p>
  </w:footnote>
  <w:footnote w:type="continuationSeparator" w:id="0">
    <w:p w:rsidR="005D4595" w:rsidRDefault="005D4595" w:rsidP="00E3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47"/>
    <w:rsid w:val="00050B8F"/>
    <w:rsid w:val="001A51AD"/>
    <w:rsid w:val="001F20F2"/>
    <w:rsid w:val="0043408A"/>
    <w:rsid w:val="005D0530"/>
    <w:rsid w:val="005D4595"/>
    <w:rsid w:val="006F3398"/>
    <w:rsid w:val="008406DE"/>
    <w:rsid w:val="0085620A"/>
    <w:rsid w:val="00861F67"/>
    <w:rsid w:val="00915896"/>
    <w:rsid w:val="00942DDA"/>
    <w:rsid w:val="00AF3792"/>
    <w:rsid w:val="00B03205"/>
    <w:rsid w:val="00B1127F"/>
    <w:rsid w:val="00B30AC3"/>
    <w:rsid w:val="00C16AB7"/>
    <w:rsid w:val="00D371D3"/>
    <w:rsid w:val="00E32047"/>
    <w:rsid w:val="00EF2AD2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2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47"/>
  </w:style>
  <w:style w:type="paragraph" w:styleId="Footer">
    <w:name w:val="footer"/>
    <w:basedOn w:val="Normal"/>
    <w:link w:val="FooterChar"/>
    <w:uiPriority w:val="99"/>
    <w:semiHidden/>
    <w:unhideWhenUsed/>
    <w:rsid w:val="00E32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047"/>
  </w:style>
  <w:style w:type="paragraph" w:styleId="BalloonText">
    <w:name w:val="Balloon Text"/>
    <w:basedOn w:val="Normal"/>
    <w:link w:val="BalloonTextChar"/>
    <w:uiPriority w:val="99"/>
    <w:semiHidden/>
    <w:unhideWhenUsed/>
    <w:rsid w:val="00E3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1A688F1A39240A3ADEEBDF6586B0C" ma:contentTypeVersion="12" ma:contentTypeDescription="Create a new document." ma:contentTypeScope="" ma:versionID="6864fb6fc457cc8acf409df9cc54fbf7">
  <xsd:schema xmlns:xsd="http://www.w3.org/2001/XMLSchema" xmlns:xs="http://www.w3.org/2001/XMLSchema" xmlns:p="http://schemas.microsoft.com/office/2006/metadata/properties" xmlns:ns2="e8c06018-12d8-42aa-a8dd-02a0c19575f5" xmlns:ns3="48d05c54-3379-474e-9804-b25d47ddbcc9" targetNamespace="http://schemas.microsoft.com/office/2006/metadata/properties" ma:root="true" ma:fieldsID="de6fc815153a1ccde556749ae7c43c0a" ns2:_="" ns3:_="">
    <xsd:import namespace="e8c06018-12d8-42aa-a8dd-02a0c19575f5"/>
    <xsd:import namespace="48d05c54-3379-474e-9804-b25d47ddb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06018-12d8-42aa-a8dd-02a0c1957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05c54-3379-474e-9804-b25d47ddb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6DBB7-0C06-47B8-9207-04F2DC850DE8}"/>
</file>

<file path=customXml/itemProps2.xml><?xml version="1.0" encoding="utf-8"?>
<ds:datastoreItem xmlns:ds="http://schemas.openxmlformats.org/officeDocument/2006/customXml" ds:itemID="{E68517AB-645A-4C65-9E55-685083F14325}"/>
</file>

<file path=customXml/itemProps3.xml><?xml version="1.0" encoding="utf-8"?>
<ds:datastoreItem xmlns:ds="http://schemas.openxmlformats.org/officeDocument/2006/customXml" ds:itemID="{1F0A589E-8BD0-469E-A9E6-3DED2AA52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Millea</dc:creator>
  <cp:lastModifiedBy>David Millea</cp:lastModifiedBy>
  <cp:revision>2</cp:revision>
  <cp:lastPrinted>2015-10-16T10:55:00Z</cp:lastPrinted>
  <dcterms:created xsi:type="dcterms:W3CDTF">2016-03-18T10:27:00Z</dcterms:created>
  <dcterms:modified xsi:type="dcterms:W3CDTF">2016-03-18T10:27:00Z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0x0101009CF1A688F1A39240A3ADEEBDF6586B0C</vt:lpwstr>
  </property>
</Properties>
</file>